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2D968" w14:textId="77777777" w:rsidR="00F04725" w:rsidRDefault="00F04725">
      <w:pPr>
        <w:rPr>
          <w:lang w:val="en-US"/>
        </w:rPr>
      </w:pPr>
    </w:p>
    <w:p w14:paraId="568B4E23" w14:textId="77777777" w:rsidR="00CB6EC0" w:rsidRDefault="00CB6EC0">
      <w:pPr>
        <w:rPr>
          <w:lang w:val="en-US"/>
        </w:rPr>
      </w:pPr>
    </w:p>
    <w:p w14:paraId="39416903" w14:textId="77777777" w:rsidR="00CB6EC0" w:rsidRDefault="00CB6EC0">
      <w:pPr>
        <w:rPr>
          <w:lang w:val="en-US"/>
        </w:rPr>
      </w:pPr>
    </w:p>
    <w:p w14:paraId="1D6658D5" w14:textId="42291F80" w:rsidR="00CB6EC0" w:rsidRPr="00573A3C" w:rsidRDefault="00CB6EC0" w:rsidP="00CB6EC0">
      <w:pPr>
        <w:jc w:val="center"/>
        <w:rPr>
          <w:b/>
          <w:sz w:val="44"/>
        </w:rPr>
      </w:pPr>
      <w:r w:rsidRPr="00CB6EC0">
        <w:rPr>
          <w:b/>
          <w:sz w:val="44"/>
        </w:rPr>
        <w:t>психологическая группа для людей с функциональными расстройствами ЖКТ</w:t>
      </w:r>
    </w:p>
    <w:p w14:paraId="7A6A9474" w14:textId="77777777" w:rsidR="00CB6EC0" w:rsidRDefault="00CB6EC0" w:rsidP="00CB6EC0">
      <w:pPr>
        <w:jc w:val="center"/>
        <w:rPr>
          <w:b/>
          <w:sz w:val="44"/>
          <w:lang w:val="en-US"/>
        </w:rPr>
      </w:pPr>
      <w:r w:rsidRPr="00CB6EC0">
        <w:rPr>
          <w:b/>
          <w:sz w:val="44"/>
          <w:lang w:val="en-US"/>
        </w:rPr>
        <w:t>Acceptance and Commitment Therapy</w:t>
      </w:r>
    </w:p>
    <w:p w14:paraId="65CE255E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307C7179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3119FF22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4D5D7C77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167CB527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493E5D6D" w14:textId="77777777" w:rsidR="009F0F12" w:rsidRDefault="009F0F12" w:rsidP="004E01B1">
      <w:pPr>
        <w:rPr>
          <w:b/>
          <w:sz w:val="44"/>
          <w:lang w:val="en-US"/>
        </w:rPr>
      </w:pPr>
    </w:p>
    <w:p w14:paraId="3C0C32EF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3B0AD051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2561228E" w14:textId="77777777" w:rsidR="00911F4E" w:rsidRDefault="00911F4E" w:rsidP="00CB6EC0">
      <w:pPr>
        <w:jc w:val="center"/>
        <w:rPr>
          <w:b/>
          <w:sz w:val="44"/>
          <w:lang w:val="en-US"/>
        </w:rPr>
      </w:pPr>
    </w:p>
    <w:p w14:paraId="73FD9F52" w14:textId="77777777" w:rsidR="00911F4E" w:rsidRDefault="00911F4E" w:rsidP="00CB6EC0">
      <w:pPr>
        <w:jc w:val="center"/>
        <w:rPr>
          <w:b/>
          <w:sz w:val="44"/>
          <w:lang w:val="en-US"/>
        </w:rPr>
      </w:pPr>
    </w:p>
    <w:p w14:paraId="31390AB1" w14:textId="1A77762F" w:rsidR="009F0F12" w:rsidRDefault="009F0F12" w:rsidP="00CB6EC0">
      <w:pPr>
        <w:jc w:val="center"/>
        <w:rPr>
          <w:b/>
          <w:sz w:val="44"/>
        </w:rPr>
      </w:pPr>
      <w:r>
        <w:rPr>
          <w:b/>
          <w:sz w:val="44"/>
        </w:rPr>
        <w:t>Удилова Лиза</w:t>
      </w:r>
    </w:p>
    <w:p w14:paraId="745C0728" w14:textId="77777777" w:rsidR="009F0F12" w:rsidRPr="009F0F12" w:rsidRDefault="009F0F12" w:rsidP="00CB6EC0">
      <w:pPr>
        <w:jc w:val="center"/>
        <w:rPr>
          <w:b/>
          <w:sz w:val="44"/>
        </w:rPr>
      </w:pPr>
      <w:r>
        <w:rPr>
          <w:b/>
          <w:sz w:val="44"/>
        </w:rPr>
        <w:t>Скворцов Илья</w:t>
      </w:r>
    </w:p>
    <w:p w14:paraId="0D4B56F3" w14:textId="77777777" w:rsidR="00F457CE" w:rsidRDefault="00F457CE" w:rsidP="00CB6EC0">
      <w:pPr>
        <w:jc w:val="center"/>
        <w:rPr>
          <w:b/>
          <w:sz w:val="44"/>
        </w:rPr>
      </w:pPr>
    </w:p>
    <w:p w14:paraId="098B8817" w14:textId="1EC4742E" w:rsidR="00CB6EC0" w:rsidRDefault="009F0F12" w:rsidP="00CB6EC0">
      <w:pPr>
        <w:jc w:val="center"/>
        <w:rPr>
          <w:b/>
          <w:sz w:val="44"/>
        </w:rPr>
      </w:pPr>
      <w:r>
        <w:rPr>
          <w:b/>
          <w:sz w:val="44"/>
        </w:rPr>
        <w:lastRenderedPageBreak/>
        <w:t xml:space="preserve">Встреча </w:t>
      </w:r>
      <w:r w:rsidR="004E01B1">
        <w:rPr>
          <w:b/>
          <w:sz w:val="44"/>
        </w:rPr>
        <w:t>6</w:t>
      </w:r>
    </w:p>
    <w:p w14:paraId="0DA5FB1E" w14:textId="182F48E8" w:rsidR="009F0F12" w:rsidRPr="004E01B1" w:rsidRDefault="00195676" w:rsidP="009F0F12">
      <w:pPr>
        <w:jc w:val="both"/>
        <w:rPr>
          <w:b/>
          <w:bCs/>
          <w:sz w:val="28"/>
          <w:szCs w:val="28"/>
        </w:rPr>
      </w:pPr>
      <w:r w:rsidRPr="004E01B1">
        <w:rPr>
          <w:b/>
          <w:bCs/>
          <w:sz w:val="28"/>
          <w:szCs w:val="28"/>
        </w:rPr>
        <w:t>Содержание занятия</w:t>
      </w:r>
      <w:r w:rsidR="004E01B1" w:rsidRPr="004E01B1">
        <w:rPr>
          <w:b/>
          <w:bCs/>
          <w:sz w:val="28"/>
          <w:szCs w:val="28"/>
        </w:rPr>
        <w:t>:</w:t>
      </w:r>
    </w:p>
    <w:p w14:paraId="690C9976" w14:textId="473F8CCD" w:rsidR="004E01B1" w:rsidRDefault="004E01B1" w:rsidP="004E01B1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Обсуждаем домашнее задание и техники дистанцирования от мыслей</w:t>
      </w:r>
    </w:p>
    <w:p w14:paraId="6C096DA3" w14:textId="271606BF" w:rsidR="004E01B1" w:rsidRDefault="004E01B1" w:rsidP="004E01B1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Принятие – введение</w:t>
      </w:r>
    </w:p>
    <w:p w14:paraId="15D5EBC5" w14:textId="78734D00" w:rsidR="004E01B1" w:rsidRDefault="004E01B1" w:rsidP="004E01B1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Практика Принятия</w:t>
      </w:r>
    </w:p>
    <w:p w14:paraId="7A5DFB4C" w14:textId="50A7ADD2" w:rsidR="004E01B1" w:rsidRDefault="004E01B1" w:rsidP="004E01B1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Техники принятия – обзор</w:t>
      </w:r>
    </w:p>
    <w:p w14:paraId="5A590B30" w14:textId="769DE1A8" w:rsidR="004E01B1" w:rsidRPr="004E01B1" w:rsidRDefault="004E01B1" w:rsidP="004E01B1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Домашнее задание и завершение</w:t>
      </w:r>
    </w:p>
    <w:p w14:paraId="703D0962" w14:textId="77777777" w:rsidR="00195676" w:rsidRDefault="00195676" w:rsidP="009F0F12">
      <w:pPr>
        <w:jc w:val="both"/>
        <w:rPr>
          <w:sz w:val="24"/>
          <w:szCs w:val="24"/>
        </w:rPr>
      </w:pPr>
    </w:p>
    <w:p w14:paraId="339F61AD" w14:textId="77777777" w:rsidR="009F0F12" w:rsidRDefault="009F0F12" w:rsidP="009F0F12">
      <w:pPr>
        <w:jc w:val="both"/>
        <w:rPr>
          <w:sz w:val="24"/>
          <w:szCs w:val="24"/>
        </w:rPr>
      </w:pPr>
    </w:p>
    <w:p w14:paraId="0472F109" w14:textId="7E6218E9" w:rsidR="009F0F12" w:rsidRPr="004E01B1" w:rsidRDefault="004E01B1" w:rsidP="004E01B1">
      <w:pPr>
        <w:pStyle w:val="a3"/>
        <w:numPr>
          <w:ilvl w:val="0"/>
          <w:numId w:val="8"/>
        </w:numPr>
        <w:ind w:left="426"/>
        <w:jc w:val="both"/>
        <w:rPr>
          <w:rStyle w:val="a6"/>
          <w:sz w:val="36"/>
          <w:szCs w:val="36"/>
        </w:rPr>
      </w:pPr>
      <w:r w:rsidRPr="004E01B1">
        <w:rPr>
          <w:rStyle w:val="a6"/>
          <w:sz w:val="36"/>
          <w:szCs w:val="36"/>
        </w:rPr>
        <w:t>Обсуждаем техники дистанцирования от мыслей</w:t>
      </w:r>
    </w:p>
    <w:p w14:paraId="4216C3CB" w14:textId="14762B5C" w:rsidR="004E01B1" w:rsidRDefault="004E01B1" w:rsidP="004E01B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Место для заметок</w:t>
      </w:r>
    </w:p>
    <w:p w14:paraId="146A2305" w14:textId="02466276" w:rsidR="004E01B1" w:rsidRPr="004E01B1" w:rsidRDefault="004E01B1" w:rsidP="004E01B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C81882" w14:textId="305C791A" w:rsidR="009F0F12" w:rsidRDefault="009F0F12" w:rsidP="009F0F12">
      <w:pPr>
        <w:jc w:val="both"/>
        <w:rPr>
          <w:b/>
          <w:sz w:val="32"/>
          <w:szCs w:val="24"/>
        </w:rPr>
      </w:pPr>
      <w:r w:rsidRPr="009F0F12">
        <w:rPr>
          <w:b/>
          <w:sz w:val="32"/>
          <w:szCs w:val="24"/>
        </w:rPr>
        <w:t xml:space="preserve">2.  </w:t>
      </w:r>
      <w:r w:rsidR="004E01B1">
        <w:rPr>
          <w:b/>
          <w:sz w:val="32"/>
          <w:szCs w:val="24"/>
        </w:rPr>
        <w:t>Принятие/готовность (теория)</w:t>
      </w:r>
    </w:p>
    <w:p w14:paraId="6A309E0D" w14:textId="77777777" w:rsidR="004E01B1" w:rsidRDefault="004E01B1" w:rsidP="004E01B1">
      <w:pPr>
        <w:pStyle w:val="a3"/>
        <w:numPr>
          <w:ilvl w:val="0"/>
          <w:numId w:val="9"/>
        </w:numPr>
        <w:spacing w:after="160"/>
      </w:pPr>
      <w:r>
        <w:t>Принятие в АСТ – это позволить вашим эмоциям, ощущениям, мыслям, а также симптомам просто быть, такими какие они есть без попытки изменить или контролировать. Это особенно важно, если переживания сложные и интенсивные.</w:t>
      </w:r>
    </w:p>
    <w:p w14:paraId="662C4CDC" w14:textId="77777777" w:rsidR="004E01B1" w:rsidRDefault="004E01B1" w:rsidP="004E01B1">
      <w:pPr>
        <w:pStyle w:val="a3"/>
      </w:pPr>
    </w:p>
    <w:p w14:paraId="4C8D8297" w14:textId="77777777" w:rsidR="004E01B1" w:rsidRDefault="004E01B1" w:rsidP="004E01B1">
      <w:pPr>
        <w:pStyle w:val="a3"/>
        <w:numPr>
          <w:ilvl w:val="0"/>
          <w:numId w:val="9"/>
        </w:numPr>
        <w:spacing w:after="160"/>
      </w:pPr>
      <w:r>
        <w:t>Мы открываемся своим переживаниям, создавая для них пространство в нашей психике, без попыток контролировать, менять, подавлять, на которые уходит столько сил и времени.</w:t>
      </w:r>
    </w:p>
    <w:p w14:paraId="6BD7BF8F" w14:textId="77777777" w:rsidR="004E01B1" w:rsidRDefault="004E01B1" w:rsidP="004E01B1">
      <w:pPr>
        <w:pStyle w:val="a3"/>
      </w:pPr>
    </w:p>
    <w:p w14:paraId="4EDCAF95" w14:textId="77777777" w:rsidR="004E01B1" w:rsidRDefault="004E01B1" w:rsidP="004E01B1">
      <w:pPr>
        <w:pStyle w:val="a3"/>
        <w:numPr>
          <w:ilvl w:val="0"/>
          <w:numId w:val="9"/>
        </w:numPr>
        <w:spacing w:after="160"/>
      </w:pPr>
      <w:r>
        <w:t xml:space="preserve">Если вы сможете прочувствовать эту готовность, как мы ее называем, вы сможете принять болезненные переживания и действовать, несмотря на их наличие в нашем теле или в нашем сознании. </w:t>
      </w:r>
    </w:p>
    <w:p w14:paraId="0348D0DB" w14:textId="77777777" w:rsidR="004E01B1" w:rsidRDefault="004E01B1" w:rsidP="004E01B1">
      <w:pPr>
        <w:pStyle w:val="a3"/>
      </w:pPr>
    </w:p>
    <w:p w14:paraId="43C2D86A" w14:textId="1E9DF643" w:rsidR="004E01B1" w:rsidRPr="004E01B1" w:rsidRDefault="004E01B1" w:rsidP="004E01B1">
      <w:pPr>
        <w:pStyle w:val="a3"/>
        <w:numPr>
          <w:ilvl w:val="0"/>
          <w:numId w:val="10"/>
        </w:numPr>
        <w:spacing w:after="160"/>
        <w:rPr>
          <w:b/>
          <w:bCs/>
        </w:rPr>
      </w:pPr>
      <w:r>
        <w:t xml:space="preserve">Мы используем принятие, когда испытываем хронические боли, при наличии функциональных нарушений, которые нельзя вылечить, когда мы тревожимся или в депрессии. </w:t>
      </w:r>
    </w:p>
    <w:p w14:paraId="2CFD343E" w14:textId="77777777" w:rsidR="004E01B1" w:rsidRPr="00E849D4" w:rsidRDefault="004E01B1" w:rsidP="004E01B1">
      <w:pPr>
        <w:pStyle w:val="a3"/>
        <w:spacing w:after="160"/>
        <w:rPr>
          <w:b/>
          <w:bCs/>
        </w:rPr>
      </w:pPr>
    </w:p>
    <w:p w14:paraId="24F5426F" w14:textId="6B905FD8" w:rsidR="004E01B1" w:rsidRPr="00E849D4" w:rsidRDefault="004E01B1" w:rsidP="004E01B1">
      <w:pPr>
        <w:pStyle w:val="a3"/>
        <w:numPr>
          <w:ilvl w:val="0"/>
          <w:numId w:val="10"/>
        </w:numPr>
        <w:spacing w:after="160"/>
        <w:rPr>
          <w:b/>
          <w:bCs/>
        </w:rPr>
      </w:pPr>
      <w:r>
        <w:t xml:space="preserve">Исследования показали, что люди тратят слишком много времени и энергии, «ненавидя» свои состояния, спрашивая себя «за что?» «Почему я?», анализируя, ища лучшей диагностики, «волшебной таблетки», говоря себе «если бы я смогла избавиться от этого, тогда…», сражаясь, борясь. </w:t>
      </w:r>
    </w:p>
    <w:p w14:paraId="5D42AF88" w14:textId="77777777" w:rsidR="004E01B1" w:rsidRDefault="004E01B1" w:rsidP="004E01B1">
      <w:pPr>
        <w:pStyle w:val="a3"/>
      </w:pPr>
    </w:p>
    <w:p w14:paraId="6254E399" w14:textId="7AF528CF" w:rsidR="004E01B1" w:rsidRDefault="004E01B1" w:rsidP="004E01B1">
      <w:pPr>
        <w:pStyle w:val="a3"/>
        <w:numPr>
          <w:ilvl w:val="0"/>
          <w:numId w:val="11"/>
        </w:numPr>
        <w:spacing w:after="160"/>
        <w:ind w:left="426" w:firstLine="0"/>
        <w:rPr>
          <w:b/>
          <w:bCs/>
        </w:rPr>
      </w:pPr>
      <w:r>
        <w:lastRenderedPageBreak/>
        <w:t xml:space="preserve">Наши попытки «решить проблему» в большинстве случаев дают результат, эта способность сделала нас господствующим видом на земле, но бывает так, что наши действия бесполезны, эти </w:t>
      </w:r>
      <w:r w:rsidRPr="00D62ED0">
        <w:rPr>
          <w:b/>
          <w:bCs/>
        </w:rPr>
        <w:t>действия противоположны принятию</w:t>
      </w:r>
    </w:p>
    <w:p w14:paraId="219D7A9C" w14:textId="77777777" w:rsidR="004E01B1" w:rsidRPr="00E849D4" w:rsidRDefault="004E01B1" w:rsidP="004E01B1">
      <w:pPr>
        <w:pStyle w:val="a3"/>
        <w:spacing w:after="160"/>
        <w:ind w:left="426"/>
        <w:rPr>
          <w:b/>
          <w:bCs/>
        </w:rPr>
      </w:pPr>
    </w:p>
    <w:p w14:paraId="6DAC53B3" w14:textId="77777777" w:rsidR="004E01B1" w:rsidRPr="00A5480B" w:rsidRDefault="004E01B1" w:rsidP="004E01B1">
      <w:pPr>
        <w:pStyle w:val="a3"/>
        <w:numPr>
          <w:ilvl w:val="0"/>
          <w:numId w:val="11"/>
        </w:numPr>
        <w:spacing w:after="160"/>
        <w:ind w:left="426" w:firstLine="0"/>
        <w:rPr>
          <w:color w:val="FF0000"/>
        </w:rPr>
      </w:pPr>
      <w:r w:rsidRPr="00D62ED0">
        <w:rPr>
          <w:color w:val="000000" w:themeColor="text1"/>
        </w:rPr>
        <w:t xml:space="preserve">Смотрите, как </w:t>
      </w:r>
      <w:r w:rsidRPr="00A5480B">
        <w:rPr>
          <w:b/>
          <w:bCs/>
          <w:color w:val="000000" w:themeColor="text1"/>
        </w:rPr>
        <w:t>это работает</w:t>
      </w:r>
      <w:r w:rsidRPr="00D62ED0">
        <w:rPr>
          <w:color w:val="000000" w:themeColor="text1"/>
        </w:rPr>
        <w:t xml:space="preserve">: вы решаете, что надо избавиться от </w:t>
      </w:r>
      <w:r>
        <w:rPr>
          <w:color w:val="000000" w:themeColor="text1"/>
        </w:rPr>
        <w:t xml:space="preserve">«плохих» мыслей и чувств, а также симптомов. Наша культура с детства диктует нам условия благополучия: </w:t>
      </w:r>
      <w:r w:rsidRPr="00D62ED0">
        <w:rPr>
          <w:i/>
          <w:iCs/>
          <w:color w:val="000000" w:themeColor="text1"/>
        </w:rPr>
        <w:t>достойный человек не должен иметь плохих мыслей и чувств</w:t>
      </w:r>
      <w:r>
        <w:rPr>
          <w:color w:val="000000" w:themeColor="text1"/>
        </w:rPr>
        <w:t xml:space="preserve">. Попытки избавиться от страдания могут действительно снижать страдание, рассмотрим этот вариант. Потому что, когда эти попытки результата не приносят, очевидна их тщетность. Так вот, чтобы не чувствовать сложных чувств и избавиться от сложных мыслей, вы перестаете делать то, что вам важно. Потому что там, где важно, </w:t>
      </w:r>
      <w:r w:rsidRPr="00A5480B">
        <w:rPr>
          <w:b/>
          <w:bCs/>
          <w:color w:val="000000" w:themeColor="text1"/>
        </w:rPr>
        <w:t>всегда</w:t>
      </w:r>
      <w:r>
        <w:rPr>
          <w:color w:val="000000" w:themeColor="text1"/>
        </w:rPr>
        <w:t xml:space="preserve"> появляются сложные переживания. Обратная сторона ценности – наша уязвимость в этой области. Если мы делаем что-то важное, нам страшно ошибиться или потерять. Допустим, мы не делаем ничего, что для нас важно, не чувствуем трудных эмоций, результат достигнут. И тут круг замыкается. Жизнь становится пустой и бессмысленной, и вы снова страдаете, уже по этому поводу. </w:t>
      </w:r>
    </w:p>
    <w:p w14:paraId="0713E22E" w14:textId="77777777" w:rsidR="004E01B1" w:rsidRDefault="004E01B1" w:rsidP="004E01B1">
      <w:pPr>
        <w:pStyle w:val="a3"/>
        <w:ind w:left="426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51BE8D4" wp14:editId="6ABFBB65">
                <wp:simplePos x="0" y="0"/>
                <wp:positionH relativeFrom="column">
                  <wp:posOffset>158115</wp:posOffset>
                </wp:positionH>
                <wp:positionV relativeFrom="paragraph">
                  <wp:posOffset>130175</wp:posOffset>
                </wp:positionV>
                <wp:extent cx="5819775" cy="75247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7524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5EEE32" id="Прямоугольник 5" o:spid="_x0000_s1026" style="position:absolute;margin-left:12.45pt;margin-top:10.25pt;width:458.25pt;height:59.2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" filled="f" strokecolor="black [3200]">
                <v:stroke joinstyle="round"/>
              </v:rect>
            </w:pict>
          </mc:Fallback>
        </mc:AlternateContent>
      </w:r>
    </w:p>
    <w:p w14:paraId="647AA15C" w14:textId="77777777" w:rsidR="004E01B1" w:rsidRDefault="004E01B1" w:rsidP="004E01B1">
      <w:pPr>
        <w:ind w:left="426"/>
        <w:jc w:val="both"/>
        <w:rPr>
          <w:b/>
          <w:bCs/>
          <w:color w:val="000000" w:themeColor="text1"/>
        </w:rPr>
      </w:pPr>
      <w:r w:rsidRPr="00A5480B">
        <w:rPr>
          <w:b/>
          <w:bCs/>
          <w:color w:val="000000" w:themeColor="text1"/>
        </w:rPr>
        <w:t xml:space="preserve">Страдание – Попытки избавиться от страдания – Не делаю то, что важно, потому что в зоне ценности всегда присутствуют сложные </w:t>
      </w:r>
    </w:p>
    <w:p w14:paraId="79991CC5" w14:textId="75667B7B" w:rsidR="004E01B1" w:rsidRDefault="004E01B1" w:rsidP="004E01B1">
      <w:pPr>
        <w:jc w:val="both"/>
        <w:rPr>
          <w:b/>
          <w:bCs/>
          <w:color w:val="000000" w:themeColor="text1"/>
        </w:rPr>
      </w:pPr>
    </w:p>
    <w:p w14:paraId="779C162A" w14:textId="4DDB9604" w:rsidR="004E01B1" w:rsidRDefault="004E01B1" w:rsidP="004E01B1">
      <w:pPr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======ПЕРЕРЫВ======</w:t>
      </w:r>
    </w:p>
    <w:p w14:paraId="4AA58186" w14:textId="3C53C983" w:rsidR="009F0F12" w:rsidRDefault="009F0F12" w:rsidP="004E01B1">
      <w:pPr>
        <w:jc w:val="both"/>
        <w:rPr>
          <w:b/>
          <w:sz w:val="32"/>
          <w:szCs w:val="24"/>
        </w:rPr>
      </w:pPr>
      <w:r w:rsidRPr="009F0F12">
        <w:rPr>
          <w:b/>
          <w:sz w:val="32"/>
          <w:szCs w:val="24"/>
        </w:rPr>
        <w:t xml:space="preserve">3. </w:t>
      </w:r>
      <w:r w:rsidR="004E01B1">
        <w:rPr>
          <w:b/>
          <w:sz w:val="32"/>
          <w:szCs w:val="24"/>
        </w:rPr>
        <w:t>Практика Принятия</w:t>
      </w:r>
    </w:p>
    <w:p w14:paraId="348884AB" w14:textId="07F193BF" w:rsidR="004E01B1" w:rsidRPr="001B4275" w:rsidRDefault="004E01B1" w:rsidP="004E01B1">
      <w:pPr>
        <w:pStyle w:val="a3"/>
        <w:numPr>
          <w:ilvl w:val="0"/>
          <w:numId w:val="11"/>
        </w:numPr>
        <w:spacing w:after="160"/>
        <w:ind w:left="0"/>
        <w:rPr>
          <w:b/>
          <w:bCs/>
        </w:rPr>
      </w:pPr>
      <w:r>
        <w:t xml:space="preserve">Это упражнение особенно полезно в тех случаях, когда вы испытываете сильные эмоции, у вас есть ощущение, что вы не справляетесь, и когда вам кажется, вы не можете действовать. </w:t>
      </w:r>
    </w:p>
    <w:p w14:paraId="74566CC2" w14:textId="77777777" w:rsidR="004E01B1" w:rsidRPr="001B4275" w:rsidRDefault="004E01B1" w:rsidP="004E01B1">
      <w:pPr>
        <w:pStyle w:val="a3"/>
        <w:numPr>
          <w:ilvl w:val="0"/>
          <w:numId w:val="11"/>
        </w:numPr>
        <w:spacing w:after="160"/>
        <w:ind w:left="0"/>
        <w:rPr>
          <w:b/>
          <w:bCs/>
        </w:rPr>
      </w:pPr>
      <w:r>
        <w:t xml:space="preserve">Вы можете делать это упражнение, когда вы испытываете сильную боль или усталость. </w:t>
      </w:r>
    </w:p>
    <w:p w14:paraId="32974A1C" w14:textId="77777777" w:rsidR="004E01B1" w:rsidRPr="0094074C" w:rsidRDefault="004E01B1" w:rsidP="004E01B1">
      <w:pPr>
        <w:pStyle w:val="a3"/>
        <w:numPr>
          <w:ilvl w:val="0"/>
          <w:numId w:val="11"/>
        </w:numPr>
        <w:spacing w:after="160"/>
        <w:ind w:left="0"/>
        <w:rPr>
          <w:b/>
          <w:bCs/>
        </w:rPr>
      </w:pPr>
      <w:r>
        <w:t>Для начала прошу вас вспомнить что-то тяжелое, что вызывает у вас сильные эмоции даже сейчас. Это может быть внешнее событие, или просто ваши мысли</w:t>
      </w:r>
    </w:p>
    <w:p w14:paraId="7102E2EB" w14:textId="77777777" w:rsidR="004E01B1" w:rsidRPr="0094074C" w:rsidRDefault="004E01B1" w:rsidP="004E01B1">
      <w:pPr>
        <w:pStyle w:val="a3"/>
        <w:numPr>
          <w:ilvl w:val="0"/>
          <w:numId w:val="11"/>
        </w:numPr>
        <w:spacing w:after="160"/>
        <w:ind w:left="0"/>
        <w:rPr>
          <w:b/>
          <w:bCs/>
        </w:rPr>
      </w:pPr>
      <w:r>
        <w:t>Вспомните время, когда вы чувствовали грусть, тоску, тревогу, боль, гнев, или были очень расстроены</w:t>
      </w:r>
    </w:p>
    <w:p w14:paraId="16C84DE8" w14:textId="77777777" w:rsidR="004E01B1" w:rsidRDefault="004E01B1" w:rsidP="004E01B1">
      <w:pPr>
        <w:pStyle w:val="a3"/>
        <w:numPr>
          <w:ilvl w:val="0"/>
          <w:numId w:val="11"/>
        </w:numPr>
        <w:spacing w:after="160"/>
        <w:ind w:left="0"/>
        <w:rPr>
          <w:b/>
          <w:bCs/>
        </w:rPr>
      </w:pPr>
      <w:r>
        <w:t xml:space="preserve">Если это сложно, начните с эмоции низкой интенсивности. Я дам вам 30 секунд подумать. </w:t>
      </w:r>
    </w:p>
    <w:p w14:paraId="22EC2552" w14:textId="77777777" w:rsidR="004E01B1" w:rsidRDefault="004E01B1" w:rsidP="004E01B1">
      <w:pPr>
        <w:pStyle w:val="a3"/>
        <w:ind w:left="0"/>
        <w:rPr>
          <w:b/>
          <w:bCs/>
        </w:rPr>
      </w:pPr>
    </w:p>
    <w:p w14:paraId="58607408" w14:textId="77777777" w:rsidR="004E01B1" w:rsidRDefault="004E01B1" w:rsidP="004E01B1">
      <w:pPr>
        <w:pStyle w:val="a3"/>
        <w:ind w:left="0"/>
      </w:pPr>
      <w:r>
        <w:t>То, что мы будем делать, называется «</w:t>
      </w:r>
      <w:r w:rsidRPr="004E01B1">
        <w:rPr>
          <w:b/>
          <w:bCs/>
        </w:rPr>
        <w:t>Упражнение на принятие</w:t>
      </w:r>
      <w:r>
        <w:t>», оно поможет принять сильные чувства и ощущения. Его можно делать дома или вне, делать его проще сидя. Сегодня вы можете закрыть глаза, или оставить открытыми, направив их вниз, как вам удобно.</w:t>
      </w:r>
    </w:p>
    <w:p w14:paraId="07504E6C" w14:textId="77777777" w:rsidR="004E01B1" w:rsidRDefault="004E01B1" w:rsidP="004E01B1">
      <w:pPr>
        <w:pStyle w:val="a3"/>
        <w:ind w:left="0"/>
      </w:pPr>
    </w:p>
    <w:p w14:paraId="2EDD2DD9" w14:textId="77777777" w:rsidR="004E01B1" w:rsidRDefault="004E01B1" w:rsidP="004E01B1">
      <w:pPr>
        <w:pStyle w:val="a3"/>
        <w:ind w:left="426"/>
      </w:pPr>
      <w:r>
        <w:rPr>
          <w:b/>
          <w:bCs/>
        </w:rPr>
        <w:t xml:space="preserve">ШАГ 1: </w:t>
      </w:r>
      <w:r>
        <w:t xml:space="preserve">Отметьте, где в теле вы чувствуете эмоцию наиболее интенсивно. Эмоции чаще всего сосредоточены в зоне живота, груди, глотки, головы. Используйте ваше воображение, чтобы описать то, что чувствуете. Вы можете представить, что вы человек, который никогда не чувствовал эмоций, и вот вы ощущаете ее впервые. </w:t>
      </w:r>
    </w:p>
    <w:p w14:paraId="7634A28A" w14:textId="77777777" w:rsidR="004E01B1" w:rsidRDefault="004E01B1" w:rsidP="004E01B1">
      <w:pPr>
        <w:pStyle w:val="a3"/>
        <w:ind w:left="426"/>
      </w:pPr>
      <w:r>
        <w:t>Опишите про себя физические аспекты эмоции: где она? Какой она формы? Цвета? Размера? Консистенции? Температуры? (Например, я чувствую ее в груди, она пульсирует, твердая, круглая, тяжелая, полая, парит, красная, черная, теплая или холодная и т.д.)</w:t>
      </w:r>
    </w:p>
    <w:p w14:paraId="5C4C77A0" w14:textId="086BA986" w:rsidR="004E01B1" w:rsidRDefault="004E01B1" w:rsidP="004E01B1">
      <w:pPr>
        <w:pStyle w:val="a3"/>
        <w:ind w:left="426"/>
        <w:rPr>
          <w:b/>
          <w:bCs/>
        </w:rPr>
      </w:pPr>
      <w:r>
        <w:rPr>
          <w:b/>
          <w:bCs/>
        </w:rPr>
        <w:t>Дайте имя вашей эмоции, если хотите (например, «ядерный шар»)</w:t>
      </w:r>
    </w:p>
    <w:p w14:paraId="7C9619C0" w14:textId="77777777" w:rsidR="004E01B1" w:rsidRDefault="004E01B1" w:rsidP="004E01B1">
      <w:pPr>
        <w:pStyle w:val="a3"/>
        <w:ind w:left="426"/>
        <w:rPr>
          <w:b/>
          <w:bCs/>
        </w:rPr>
      </w:pPr>
    </w:p>
    <w:p w14:paraId="2566D8C8" w14:textId="77777777" w:rsidR="004E01B1" w:rsidRDefault="004E01B1" w:rsidP="004E01B1">
      <w:pPr>
        <w:pStyle w:val="a3"/>
        <w:ind w:left="426"/>
        <w:rPr>
          <w:b/>
          <w:bCs/>
        </w:rPr>
      </w:pPr>
      <w:r>
        <w:rPr>
          <w:b/>
          <w:bCs/>
        </w:rPr>
        <w:lastRenderedPageBreak/>
        <w:t>ШАГ2</w:t>
      </w:r>
      <w:proofErr w:type="gramStart"/>
      <w:r>
        <w:rPr>
          <w:b/>
          <w:bCs/>
        </w:rPr>
        <w:t xml:space="preserve">: </w:t>
      </w:r>
      <w:r>
        <w:t>Мягко</w:t>
      </w:r>
      <w:proofErr w:type="gramEnd"/>
      <w:r>
        <w:t xml:space="preserve"> дышите через нос (немного медленнее или более глубоко, чем обычно) внутри и вокруг места сосредоточения вашей эмоции. То есть, «продышите» это место. (</w:t>
      </w:r>
      <w:r>
        <w:rPr>
          <w:b/>
          <w:bCs/>
        </w:rPr>
        <w:t>пауза)</w:t>
      </w:r>
    </w:p>
    <w:p w14:paraId="75973836" w14:textId="77777777" w:rsidR="004E01B1" w:rsidRDefault="004E01B1" w:rsidP="004E01B1">
      <w:pPr>
        <w:pStyle w:val="a3"/>
        <w:ind w:left="426"/>
      </w:pPr>
      <w:r>
        <w:t>Теперь скажите про себя «Я готова принять эту эмоцию»</w:t>
      </w:r>
      <w:r>
        <w:rPr>
          <w:b/>
          <w:bCs/>
        </w:rPr>
        <w:t xml:space="preserve">. </w:t>
      </w:r>
      <w:r>
        <w:t xml:space="preserve">Вам не должно нравиться то, что вы чувствуете, вы можете не хотеть чувствовать это. </w:t>
      </w:r>
    </w:p>
    <w:p w14:paraId="45545B5D" w14:textId="77777777" w:rsidR="004E01B1" w:rsidRDefault="004E01B1" w:rsidP="004E01B1">
      <w:pPr>
        <w:pStyle w:val="a3"/>
        <w:ind w:left="426"/>
        <w:rPr>
          <w:b/>
          <w:bCs/>
        </w:rPr>
      </w:pPr>
      <w:r>
        <w:t xml:space="preserve">Но вы можете сказать </w:t>
      </w:r>
      <w:proofErr w:type="gramStart"/>
      <w:r>
        <w:t>себе</w:t>
      </w:r>
      <w:proofErr w:type="gramEnd"/>
      <w:r>
        <w:t xml:space="preserve"> «Я могу принять это, освободив пространство для этих переживаний» </w:t>
      </w:r>
      <w:r>
        <w:rPr>
          <w:b/>
          <w:bCs/>
        </w:rPr>
        <w:t>(пауза 20 секунд)</w:t>
      </w:r>
    </w:p>
    <w:p w14:paraId="5041E06B" w14:textId="77777777" w:rsidR="004E01B1" w:rsidRDefault="004E01B1" w:rsidP="004E01B1">
      <w:pPr>
        <w:pStyle w:val="a3"/>
        <w:ind w:left="426"/>
        <w:rPr>
          <w:b/>
          <w:bCs/>
        </w:rPr>
      </w:pPr>
      <w:r>
        <w:t xml:space="preserve">Заметьте, где в вашем теле чувства нет. Наверняка, оно не растекается по всему телу. Вы можете напомнить себе, что вы по-прежнему можете говорить, ходить, принимать решения, действовать, согласно вашим целям и ценностям, даже несмотря на то, что охвачены этим сильным переживанием. </w:t>
      </w:r>
      <w:r>
        <w:rPr>
          <w:b/>
          <w:bCs/>
        </w:rPr>
        <w:t>(пауза 20 секунд)</w:t>
      </w:r>
    </w:p>
    <w:p w14:paraId="0A4B365A" w14:textId="77777777" w:rsidR="004E01B1" w:rsidRDefault="004E01B1" w:rsidP="004E01B1">
      <w:pPr>
        <w:pStyle w:val="a3"/>
        <w:ind w:left="426"/>
        <w:rPr>
          <w:b/>
          <w:bCs/>
        </w:rPr>
      </w:pPr>
    </w:p>
    <w:p w14:paraId="0270C722" w14:textId="77777777" w:rsidR="004E01B1" w:rsidRDefault="004E01B1" w:rsidP="004E01B1">
      <w:pPr>
        <w:pStyle w:val="a3"/>
        <w:ind w:left="426"/>
      </w:pPr>
      <w:r>
        <w:rPr>
          <w:b/>
          <w:bCs/>
        </w:rPr>
        <w:t>ШАГ 3</w:t>
      </w:r>
      <w:proofErr w:type="gramStart"/>
      <w:r>
        <w:rPr>
          <w:b/>
          <w:bCs/>
        </w:rPr>
        <w:t xml:space="preserve">: </w:t>
      </w:r>
      <w:r>
        <w:t>Теперь</w:t>
      </w:r>
      <w:proofErr w:type="gramEnd"/>
      <w:r>
        <w:t xml:space="preserve"> мягко дышите </w:t>
      </w:r>
      <w:r>
        <w:rPr>
          <w:b/>
          <w:bCs/>
        </w:rPr>
        <w:t>в центр</w:t>
      </w:r>
      <w:r w:rsidRPr="00947ED0">
        <w:rPr>
          <w:b/>
          <w:bCs/>
        </w:rPr>
        <w:t xml:space="preserve"> области эмоции</w:t>
      </w:r>
      <w:r>
        <w:t xml:space="preserve">. Снова скажите себе: «Я готова принять эту эмоцию». Вы не обязаны полюбить ее. Помните, вы не должны расслабиться или избавиться от переживания – это лишь про принятие. Про разрешение этой эмоции быть, без оценки. Она просто есть. Продолжайте делать это упражнение в течение 30 секунд. </w:t>
      </w:r>
    </w:p>
    <w:p w14:paraId="3B940BD0" w14:textId="77777777" w:rsidR="004E01B1" w:rsidRDefault="004E01B1" w:rsidP="004E01B1">
      <w:pPr>
        <w:pStyle w:val="a3"/>
        <w:ind w:left="426"/>
      </w:pPr>
    </w:p>
    <w:p w14:paraId="399607B4" w14:textId="77777777" w:rsidR="004E01B1" w:rsidRDefault="004E01B1" w:rsidP="004E01B1">
      <w:pPr>
        <w:pStyle w:val="a3"/>
        <w:ind w:left="426"/>
      </w:pPr>
      <w:r>
        <w:t xml:space="preserve">Теперь вы можете пошевелить пальцами рук и ног, размять тело и открыть глаза. </w:t>
      </w:r>
    </w:p>
    <w:p w14:paraId="4BB24667" w14:textId="77777777" w:rsidR="004E01B1" w:rsidRDefault="004E01B1" w:rsidP="004E01B1">
      <w:pPr>
        <w:pStyle w:val="a3"/>
        <w:ind w:left="426"/>
      </w:pPr>
    </w:p>
    <w:p w14:paraId="5658F2C6" w14:textId="428B53AF" w:rsidR="009F0F12" w:rsidRDefault="009F0F12" w:rsidP="009F0F12">
      <w:pPr>
        <w:jc w:val="both"/>
        <w:rPr>
          <w:b/>
          <w:sz w:val="32"/>
          <w:szCs w:val="24"/>
        </w:rPr>
      </w:pPr>
      <w:r w:rsidRPr="009F0F12">
        <w:rPr>
          <w:b/>
          <w:sz w:val="32"/>
          <w:szCs w:val="24"/>
        </w:rPr>
        <w:t>4.</w:t>
      </w:r>
      <w:r w:rsidRPr="009F0F12">
        <w:rPr>
          <w:sz w:val="32"/>
          <w:szCs w:val="24"/>
        </w:rPr>
        <w:t xml:space="preserve"> </w:t>
      </w:r>
      <w:r w:rsidR="004E01B1">
        <w:rPr>
          <w:b/>
          <w:sz w:val="32"/>
          <w:szCs w:val="24"/>
        </w:rPr>
        <w:t>Техники принятия (обзор)</w:t>
      </w:r>
    </w:p>
    <w:p w14:paraId="45F713B7" w14:textId="77777777" w:rsidR="004E01B1" w:rsidRPr="00D62ED0" w:rsidRDefault="004E01B1" w:rsidP="004E01B1">
      <w:pPr>
        <w:pStyle w:val="a3"/>
        <w:rPr>
          <w:b/>
          <w:bCs/>
          <w:sz w:val="24"/>
          <w:szCs w:val="24"/>
        </w:rPr>
      </w:pPr>
      <w:r w:rsidRPr="00D62ED0">
        <w:rPr>
          <w:b/>
          <w:bCs/>
          <w:sz w:val="24"/>
          <w:szCs w:val="24"/>
        </w:rPr>
        <w:t>ТЕХНИКИ ПРИНЯТИЯ</w:t>
      </w:r>
    </w:p>
    <w:p w14:paraId="32BC374A" w14:textId="77777777" w:rsidR="004E01B1" w:rsidRPr="00585776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t xml:space="preserve">Просто </w:t>
      </w:r>
      <w:r w:rsidRPr="00585776">
        <w:rPr>
          <w:b/>
          <w:bCs/>
        </w:rPr>
        <w:t>замечайте</w:t>
      </w:r>
      <w:r>
        <w:t xml:space="preserve"> свои чувства, ощущения, боль, отмечайте их, и затем </w:t>
      </w:r>
      <w:r w:rsidRPr="00585776">
        <w:rPr>
          <w:b/>
          <w:bCs/>
        </w:rPr>
        <w:t>переведите фокус внимания куда-то еще</w:t>
      </w:r>
      <w:r>
        <w:t xml:space="preserve">. </w:t>
      </w:r>
    </w:p>
    <w:p w14:paraId="79A1CEB9" w14:textId="77777777" w:rsidR="004E01B1" w:rsidRPr="00585776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t xml:space="preserve">Принятие включает: Мягкость, Доброту, Заботу и Любопытство, а также </w:t>
      </w:r>
      <w:r>
        <w:rPr>
          <w:b/>
          <w:bCs/>
        </w:rPr>
        <w:t xml:space="preserve">Сострадание (к себе и к другим), </w:t>
      </w:r>
      <w:r>
        <w:t xml:space="preserve">Любовь, Терпение, Юмор, Заботу, Открытость. </w:t>
      </w:r>
    </w:p>
    <w:p w14:paraId="4F847BED" w14:textId="77777777" w:rsidR="004E01B1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rPr>
          <w:b/>
          <w:bCs/>
        </w:rPr>
        <w:t>«Упражнение на Принятие»</w:t>
      </w:r>
    </w:p>
    <w:p w14:paraId="28932285" w14:textId="77777777" w:rsidR="004E01B1" w:rsidRPr="00585776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t xml:space="preserve">Наблюдайте без обдумывания, оценка внутренних переживаний добавляет страдание, не делайте из мухи слона, «не кормите монстра», например, заметьте мысли «Я должна избавиться от этой тревоги», «Когда я перестану думать одно и то же, я смогу жить по-настоящему», «Как же это надоело!», «Я не справлюсь с этим». Просто примите первичное переживание. </w:t>
      </w:r>
      <w:r>
        <w:rPr>
          <w:b/>
          <w:bCs/>
          <w:lang w:val="en-US"/>
        </w:rPr>
        <w:t>Let it be!</w:t>
      </w:r>
    </w:p>
    <w:p w14:paraId="2F9FFF9D" w14:textId="77777777" w:rsidR="004E01B1" w:rsidRPr="00344A93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t>Уделяйте внимание полезным внутренним рассуждениям (полезным для принятия, вашего благополучия, ваших целей). Например, «Я знаю, что это просто эмоции, они мне помогают, они – мои союзники, мои проводники», «Это нормально чувствовать боль, это значит, что я живой человек», «Сегодня мне грустно, но я все равно могу сделать много полезного»</w:t>
      </w:r>
    </w:p>
    <w:p w14:paraId="281E05D3" w14:textId="77777777" w:rsidR="004E01B1" w:rsidRPr="00344A93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rPr>
          <w:b/>
          <w:bCs/>
        </w:rPr>
        <w:t xml:space="preserve">Откройтесь </w:t>
      </w:r>
      <w:r>
        <w:t xml:space="preserve">и попробуйте выделить место вашим переживаниям. Осознайте, что эти переживания – </w:t>
      </w:r>
      <w:r w:rsidRPr="00344A93">
        <w:rPr>
          <w:b/>
          <w:bCs/>
        </w:rPr>
        <w:t>ваша часть</w:t>
      </w:r>
      <w:r>
        <w:t xml:space="preserve">, а не </w:t>
      </w:r>
      <w:r w:rsidRPr="00344A93">
        <w:rPr>
          <w:b/>
          <w:bCs/>
        </w:rPr>
        <w:t>вы</w:t>
      </w:r>
      <w:r>
        <w:t xml:space="preserve"> целиком. Вспомните, что есть еще Наблюдающее Я, есть ваши цели и ценности, есть ваши устремления и мечты, ваши способности и навыки, все это тоже Вы. </w:t>
      </w:r>
    </w:p>
    <w:p w14:paraId="22D236B0" w14:textId="77777777" w:rsidR="004E01B1" w:rsidRPr="00344A93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rPr>
          <w:b/>
          <w:bCs/>
        </w:rPr>
        <w:t xml:space="preserve">Практикуйте Готовность. </w:t>
      </w:r>
      <w:r>
        <w:t>Делайте маленькие практики готовности. Это значит, что вы учитесь делать что-то, несмотря на дискомфорт. Направьте свой внутренний взор с переживаний и боли на вашу жизнь.</w:t>
      </w:r>
    </w:p>
    <w:p w14:paraId="7588B8E7" w14:textId="77777777" w:rsidR="004E01B1" w:rsidRPr="00344A93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t xml:space="preserve">Если вы чего-то избегаете из-за тревоги, попробуйте </w:t>
      </w:r>
      <w:r>
        <w:rPr>
          <w:b/>
          <w:bCs/>
        </w:rPr>
        <w:t xml:space="preserve">НЕ ИЗБЕГАТЬ </w:t>
      </w:r>
      <w:r>
        <w:t xml:space="preserve">пугающих стимулов. </w:t>
      </w:r>
    </w:p>
    <w:p w14:paraId="192A7440" w14:textId="77777777" w:rsidR="004E01B1" w:rsidRPr="00344A93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t>Перестаньте тратить энергию на контроль и подавление ваших эмоций.</w:t>
      </w:r>
    </w:p>
    <w:p w14:paraId="0CBA7852" w14:textId="77777777" w:rsidR="004E01B1" w:rsidRPr="00344A93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lastRenderedPageBreak/>
        <w:t>Представляйте чувства или болезненные ощущения в виде потока, который проходит сквозь вас, а вы не сопротивляетесь этому</w:t>
      </w:r>
    </w:p>
    <w:p w14:paraId="68A696B0" w14:textId="77777777" w:rsidR="004E01B1" w:rsidRPr="00344A93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t>Представьте, что вы выключаете ваш «</w:t>
      </w:r>
      <w:r w:rsidRPr="00344A93">
        <w:rPr>
          <w:b/>
          <w:bCs/>
        </w:rPr>
        <w:t>рубильник страдания и контроля</w:t>
      </w:r>
      <w:r>
        <w:t>».</w:t>
      </w:r>
    </w:p>
    <w:p w14:paraId="59EFC0EB" w14:textId="77777777" w:rsidR="004E01B1" w:rsidRPr="00344A93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t xml:space="preserve">Не судите ваш внутренний опыт, как «плохой», «непереносимый» и </w:t>
      </w:r>
      <w:proofErr w:type="spellStart"/>
      <w:r>
        <w:t>тд</w:t>
      </w:r>
      <w:proofErr w:type="spellEnd"/>
    </w:p>
    <w:p w14:paraId="5DC8CF30" w14:textId="77777777" w:rsidR="004E01B1" w:rsidRPr="00344A93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t xml:space="preserve">Заметьте свои типичные состояния (усталость, раздражение, уязвимость и </w:t>
      </w:r>
      <w:proofErr w:type="spellStart"/>
      <w:r>
        <w:t>тд</w:t>
      </w:r>
      <w:proofErr w:type="spellEnd"/>
      <w:r>
        <w:t xml:space="preserve">), но не действуйте реактивно привычным образом. Ведите себя как обычно </w:t>
      </w:r>
    </w:p>
    <w:p w14:paraId="7BC139C7" w14:textId="77777777" w:rsidR="004E01B1" w:rsidRPr="001D3317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t>Будьте заботливым, мягким и сострадательным по отношения к себе, к своим чувствам и внутреннему опыту. Не критикуйте себя, не будьте к себе так строги</w:t>
      </w:r>
    </w:p>
    <w:p w14:paraId="3ED2833A" w14:textId="77777777" w:rsidR="004E01B1" w:rsidRPr="001D3317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t xml:space="preserve">Используйте </w:t>
      </w:r>
      <w:r w:rsidRPr="001D3317">
        <w:rPr>
          <w:b/>
          <w:bCs/>
        </w:rPr>
        <w:t>юмор</w:t>
      </w:r>
      <w:r>
        <w:t xml:space="preserve"> по отношению к себе</w:t>
      </w:r>
    </w:p>
    <w:p w14:paraId="2D010C55" w14:textId="77777777" w:rsidR="004E01B1" w:rsidRPr="001D3317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t>Делайте практики осознанности, фокусируюсь на своих переживаниях</w:t>
      </w:r>
    </w:p>
    <w:p w14:paraId="1C42DE91" w14:textId="77777777" w:rsidR="004E01B1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t xml:space="preserve">Если застреваете в прошлом или будущем, выполняйте упражнение </w:t>
      </w:r>
      <w:r w:rsidRPr="001D3317">
        <w:rPr>
          <w:b/>
          <w:bCs/>
        </w:rPr>
        <w:t>Якорь</w:t>
      </w:r>
    </w:p>
    <w:p w14:paraId="4C61114E" w14:textId="77777777" w:rsidR="004E01B1" w:rsidRPr="001D3317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t xml:space="preserve">Просто </w:t>
      </w:r>
      <w:r w:rsidRPr="001D3317">
        <w:rPr>
          <w:b/>
          <w:bCs/>
        </w:rPr>
        <w:t>посидите</w:t>
      </w:r>
      <w:r>
        <w:t xml:space="preserve"> со своими эмоциями</w:t>
      </w:r>
    </w:p>
    <w:p w14:paraId="42E1B2C1" w14:textId="77777777" w:rsidR="004E01B1" w:rsidRPr="001D3317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t>Используйте Наблюдающее Я, чтобы наблюдать и замечать эмоции</w:t>
      </w:r>
    </w:p>
    <w:p w14:paraId="679372A6" w14:textId="77777777" w:rsidR="004E01B1" w:rsidRPr="001D3317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t>Помните, что надо принимать то, что нельзя изменить, и менять то, что можно изменить. Обратитесь к вашему «мудрому разуму», чтобы отличить одно от другого. Спросите себя «могу ли я что-то сделать сейчас с этим?» и дождитесь отклика</w:t>
      </w:r>
    </w:p>
    <w:p w14:paraId="1EA230A9" w14:textId="77777777" w:rsidR="004E01B1" w:rsidRDefault="004E01B1" w:rsidP="004E01B1">
      <w:pPr>
        <w:pStyle w:val="a3"/>
        <w:numPr>
          <w:ilvl w:val="0"/>
          <w:numId w:val="12"/>
        </w:numPr>
        <w:spacing w:after="160"/>
        <w:rPr>
          <w:b/>
          <w:bCs/>
        </w:rPr>
      </w:pPr>
      <w:r>
        <w:rPr>
          <w:b/>
          <w:bCs/>
        </w:rPr>
        <w:t>Что еще?</w:t>
      </w:r>
    </w:p>
    <w:p w14:paraId="4F317B84" w14:textId="77777777" w:rsidR="004E01B1" w:rsidRDefault="004E01B1" w:rsidP="004E01B1">
      <w:pPr>
        <w:pStyle w:val="a3"/>
        <w:ind w:left="0"/>
        <w:rPr>
          <w:b/>
          <w:bCs/>
        </w:rPr>
      </w:pPr>
    </w:p>
    <w:p w14:paraId="029191AE" w14:textId="77777777" w:rsidR="00573A3C" w:rsidRDefault="00573A3C" w:rsidP="009F0F12">
      <w:pPr>
        <w:jc w:val="both"/>
        <w:rPr>
          <w:sz w:val="24"/>
          <w:szCs w:val="24"/>
        </w:rPr>
      </w:pPr>
    </w:p>
    <w:p w14:paraId="258E6D78" w14:textId="1A559F53" w:rsidR="00573A3C" w:rsidRDefault="00573A3C" w:rsidP="009F0F12">
      <w:pPr>
        <w:jc w:val="both"/>
        <w:rPr>
          <w:b/>
          <w:sz w:val="32"/>
          <w:szCs w:val="24"/>
        </w:rPr>
      </w:pPr>
      <w:r w:rsidRPr="00573A3C">
        <w:rPr>
          <w:b/>
          <w:sz w:val="32"/>
          <w:szCs w:val="24"/>
        </w:rPr>
        <w:t xml:space="preserve">5. </w:t>
      </w:r>
      <w:r w:rsidR="00FA6C5B">
        <w:rPr>
          <w:b/>
          <w:sz w:val="32"/>
          <w:szCs w:val="24"/>
        </w:rPr>
        <w:t>Домашнее задание</w:t>
      </w:r>
    </w:p>
    <w:p w14:paraId="63E163CC" w14:textId="77777777" w:rsidR="004E01B1" w:rsidRDefault="004E01B1" w:rsidP="004E01B1">
      <w:pPr>
        <w:pStyle w:val="a3"/>
        <w:numPr>
          <w:ilvl w:val="0"/>
          <w:numId w:val="13"/>
        </w:numPr>
        <w:spacing w:after="160"/>
      </w:pPr>
      <w:r>
        <w:t xml:space="preserve">Перечитайте список </w:t>
      </w:r>
      <w:r w:rsidRPr="00585776">
        <w:rPr>
          <w:b/>
          <w:bCs/>
        </w:rPr>
        <w:t>техник Принятия</w:t>
      </w:r>
      <w:r>
        <w:t>, осознайте их, подумайте, что лично вам помогает в жизни, запишите ваши идеи.</w:t>
      </w:r>
    </w:p>
    <w:p w14:paraId="58BE839E" w14:textId="77777777" w:rsidR="004E01B1" w:rsidRDefault="004E01B1" w:rsidP="004E01B1">
      <w:pPr>
        <w:pStyle w:val="a3"/>
        <w:numPr>
          <w:ilvl w:val="0"/>
          <w:numId w:val="13"/>
        </w:numPr>
        <w:spacing w:after="160"/>
      </w:pPr>
      <w:r>
        <w:t xml:space="preserve">Мы рекомендуем попробовать максимальное количество техник из списка, чтобы понять, какие техники подходят именно вам. Для этого мы снова прилагаем </w:t>
      </w:r>
      <w:r w:rsidRPr="00585776">
        <w:rPr>
          <w:b/>
          <w:bCs/>
        </w:rPr>
        <w:t>дневник практик Принятия</w:t>
      </w:r>
      <w:r>
        <w:t>.</w:t>
      </w:r>
    </w:p>
    <w:p w14:paraId="1FCC1D91" w14:textId="77777777" w:rsidR="004E01B1" w:rsidRPr="00585776" w:rsidRDefault="004E01B1" w:rsidP="004E01B1">
      <w:pPr>
        <w:pStyle w:val="a3"/>
        <w:numPr>
          <w:ilvl w:val="0"/>
          <w:numId w:val="13"/>
        </w:numPr>
        <w:spacing w:after="160"/>
      </w:pPr>
      <w:r>
        <w:t xml:space="preserve">Продолжайте ставить себе маленькие </w:t>
      </w:r>
      <w:r w:rsidRPr="00585776">
        <w:rPr>
          <w:b/>
          <w:bCs/>
        </w:rPr>
        <w:t>цели</w:t>
      </w:r>
      <w:r>
        <w:t xml:space="preserve"> и выполнять их, а также не забывайте делать </w:t>
      </w:r>
      <w:r w:rsidRPr="00585776">
        <w:rPr>
          <w:b/>
          <w:bCs/>
        </w:rPr>
        <w:t>практики осознанности</w:t>
      </w:r>
    </w:p>
    <w:p w14:paraId="7496FCFE" w14:textId="77777777" w:rsidR="004E01B1" w:rsidRDefault="004E01B1" w:rsidP="004E01B1">
      <w:pPr>
        <w:pStyle w:val="a3"/>
        <w:numPr>
          <w:ilvl w:val="0"/>
          <w:numId w:val="13"/>
        </w:numPr>
        <w:spacing w:after="160"/>
      </w:pPr>
      <w:r>
        <w:rPr>
          <w:b/>
          <w:bCs/>
        </w:rPr>
        <w:t xml:space="preserve">ПРАКТИКА: </w:t>
      </w:r>
      <w:r>
        <w:t xml:space="preserve">Дома или вне дома, попробуйте хотя бы один раз выполнить практику, которую мы разбирали на занятии. </w:t>
      </w:r>
    </w:p>
    <w:p w14:paraId="45B9C6EA" w14:textId="0310CEA9" w:rsidR="006F1A08" w:rsidRDefault="006F1A08" w:rsidP="006F1A08">
      <w:pPr>
        <w:pStyle w:val="a3"/>
        <w:ind w:left="1440"/>
        <w:rPr>
          <w:bCs/>
          <w:szCs w:val="18"/>
        </w:rPr>
      </w:pPr>
    </w:p>
    <w:p w14:paraId="36D4E018" w14:textId="77777777" w:rsidR="006F1A08" w:rsidRPr="006F1A08" w:rsidRDefault="006F1A08" w:rsidP="006F1A08">
      <w:pPr>
        <w:pStyle w:val="a3"/>
        <w:ind w:left="1440"/>
        <w:rPr>
          <w:bCs/>
          <w:szCs w:val="18"/>
        </w:rPr>
      </w:pPr>
    </w:p>
    <w:p w14:paraId="400C4B57" w14:textId="76AF6007" w:rsidR="006F1A08" w:rsidRDefault="006F1A08" w:rsidP="00FA6C5B">
      <w:pPr>
        <w:pStyle w:val="a3"/>
        <w:numPr>
          <w:ilvl w:val="0"/>
          <w:numId w:val="6"/>
        </w:numPr>
        <w:jc w:val="both"/>
        <w:rPr>
          <w:b/>
          <w:sz w:val="32"/>
          <w:szCs w:val="24"/>
        </w:rPr>
      </w:pPr>
      <w:r>
        <w:rPr>
          <w:b/>
          <w:sz w:val="32"/>
          <w:szCs w:val="24"/>
        </w:rPr>
        <w:t>Обратная связь</w:t>
      </w:r>
    </w:p>
    <w:p w14:paraId="4103EF98" w14:textId="798499DC" w:rsidR="004E01B1" w:rsidRPr="004E01B1" w:rsidRDefault="004E01B1" w:rsidP="004E01B1">
      <w:pPr>
        <w:pStyle w:val="a3"/>
        <w:ind w:left="142"/>
        <w:jc w:val="both"/>
        <w:rPr>
          <w:bCs/>
          <w:sz w:val="24"/>
          <w:szCs w:val="20"/>
          <w:u w:val="single"/>
        </w:rPr>
      </w:pPr>
      <w:r w:rsidRPr="004E01B1">
        <w:rPr>
          <w:bCs/>
          <w:sz w:val="24"/>
          <w:szCs w:val="20"/>
          <w:u w:val="single"/>
        </w:rPr>
        <w:t>Запишите</w:t>
      </w:r>
    </w:p>
    <w:p w14:paraId="0C2ECBF6" w14:textId="3BDAA268" w:rsidR="00573A3C" w:rsidRDefault="00573A3C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С какими мыслями и эмоциями Вы уходите?</w:t>
      </w:r>
    </w:p>
    <w:p w14:paraId="4D953B29" w14:textId="77777777" w:rsidR="004E01B1" w:rsidRDefault="004E01B1" w:rsidP="009F0F12">
      <w:pPr>
        <w:jc w:val="both"/>
        <w:rPr>
          <w:sz w:val="24"/>
          <w:szCs w:val="24"/>
        </w:rPr>
      </w:pPr>
    </w:p>
    <w:p w14:paraId="7A534DE5" w14:textId="710B6364" w:rsidR="00573A3C" w:rsidRDefault="00573A3C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Было ли для Вас что-то важное сегодня? </w:t>
      </w:r>
    </w:p>
    <w:p w14:paraId="5CF0E8D0" w14:textId="77777777" w:rsidR="004E01B1" w:rsidRDefault="004E01B1" w:rsidP="009F0F12">
      <w:pPr>
        <w:jc w:val="both"/>
        <w:rPr>
          <w:sz w:val="24"/>
          <w:szCs w:val="24"/>
        </w:rPr>
      </w:pPr>
    </w:p>
    <w:p w14:paraId="385CEF6B" w14:textId="73F2044A" w:rsidR="004E01B1" w:rsidRPr="004E01B1" w:rsidRDefault="00573A3C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Есть ли какие-то вопросы к ведущим</w:t>
      </w:r>
    </w:p>
    <w:p w14:paraId="6B8BC513" w14:textId="77777777" w:rsidR="004E01B1" w:rsidRDefault="004E01B1" w:rsidP="009F0F12">
      <w:pPr>
        <w:jc w:val="both"/>
        <w:rPr>
          <w:b/>
          <w:bCs/>
          <w:sz w:val="32"/>
          <w:szCs w:val="32"/>
        </w:rPr>
      </w:pPr>
    </w:p>
    <w:tbl>
      <w:tblPr>
        <w:tblpPr w:leftFromText="180" w:rightFromText="180" w:vertAnchor="page" w:horzAnchor="margin" w:tblpY="1081"/>
        <w:tblW w:w="91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9"/>
        <w:gridCol w:w="2546"/>
        <w:gridCol w:w="1766"/>
        <w:gridCol w:w="1702"/>
      </w:tblGrid>
      <w:tr w:rsidR="004E01B1" w:rsidRPr="00911F4E" w14:paraId="0B210099" w14:textId="77777777" w:rsidTr="004F7F8D">
        <w:trPr>
          <w:trHeight w:val="2421"/>
        </w:trPr>
        <w:tc>
          <w:tcPr>
            <w:tcW w:w="9183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6194350A" w14:textId="77777777" w:rsidR="004E01B1" w:rsidRPr="00282422" w:rsidRDefault="004E01B1" w:rsidP="004F7F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0DC3B60D" w14:textId="77777777" w:rsidR="004E01B1" w:rsidRPr="004E01B1" w:rsidRDefault="004E01B1" w:rsidP="004F7F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Дневник</w:t>
            </w:r>
            <w:r w:rsidRPr="004E01B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практики</w:t>
            </w:r>
            <w:r w:rsidRPr="004E01B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Принятия</w:t>
            </w:r>
          </w:p>
          <w:p w14:paraId="282BB60A" w14:textId="77777777" w:rsidR="004E01B1" w:rsidRPr="004E01B1" w:rsidRDefault="004E01B1" w:rsidP="004F7F8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конце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каждого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дня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отмечайте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те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практики</w:t>
            </w:r>
            <w:r w:rsidRPr="001D3317"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которые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вы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использовали</w:t>
            </w:r>
            <w:r w:rsidRPr="001D3317"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в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какой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ситуации</w:t>
            </w:r>
            <w:r w:rsidRPr="001D3317"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сколько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раз</w:t>
            </w:r>
            <w:r w:rsidRPr="001D3317"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удалось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ли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достигнуть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состояния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принятия</w:t>
            </w:r>
            <w:r w:rsidRPr="001D3317"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любые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дополнительные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наблюдения</w:t>
            </w:r>
            <w:r w:rsidRPr="001D3317"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плюсы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и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минусы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техники</w:t>
            </w:r>
            <w:r w:rsidRPr="001D331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</w:p>
          <w:p w14:paraId="2FF362A5" w14:textId="77777777" w:rsidR="004E01B1" w:rsidRPr="004E01B1" w:rsidRDefault="004E01B1" w:rsidP="004F7F8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Помните</w:t>
            </w:r>
            <w:r w:rsidRPr="001D3317"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</w:rPr>
              <w:t>целью</w:t>
            </w:r>
            <w:r w:rsidRPr="001D3317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практики</w:t>
            </w:r>
            <w:r w:rsidRPr="001D3317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не</w:t>
            </w:r>
            <w:r w:rsidRPr="001D3317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является</w:t>
            </w:r>
            <w:r w:rsidRPr="001D3317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избавления</w:t>
            </w:r>
            <w:r w:rsidRPr="001D3317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от</w:t>
            </w:r>
            <w:r w:rsidRPr="001D3317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страдания</w:t>
            </w:r>
            <w:r w:rsidRPr="001D331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Непринятие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ведет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к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дополнительному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страданию</w:t>
            </w:r>
            <w:r w:rsidRPr="001D3317"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боли</w:t>
            </w:r>
            <w:r w:rsidRPr="001D3317"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истощению</w:t>
            </w:r>
            <w:r w:rsidRPr="001D3317"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плохим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решениям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и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служит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барьером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на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пути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к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вашим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целям. </w:t>
            </w:r>
          </w:p>
          <w:p w14:paraId="271C1295" w14:textId="77777777" w:rsidR="004E01B1" w:rsidRPr="001D3317" w:rsidRDefault="004E01B1" w:rsidP="004F7F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1D3317">
              <w:rPr>
                <w:rFonts w:ascii="Arial" w:hAnsi="Arial" w:cs="Arial"/>
                <w:color w:val="000000"/>
                <w:sz w:val="16"/>
                <w:szCs w:val="16"/>
              </w:rPr>
              <w:t>Адаптация</w:t>
            </w:r>
            <w:r w:rsidRPr="001D331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Russ Harris 2008 www.thehappinesstrap.com </w:t>
            </w:r>
          </w:p>
          <w:p w14:paraId="7B01B245" w14:textId="77777777" w:rsidR="004E01B1" w:rsidRPr="001D3317" w:rsidRDefault="004E01B1" w:rsidP="004F7F8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4E01B1" w:rsidRPr="00282422" w14:paraId="02B666A2" w14:textId="77777777" w:rsidTr="004F7F8D">
        <w:trPr>
          <w:trHeight w:val="331"/>
        </w:trPr>
        <w:tc>
          <w:tcPr>
            <w:tcW w:w="31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0A70E" w14:textId="77777777" w:rsidR="004E01B1" w:rsidRPr="001D3317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Дата/день</w:t>
            </w:r>
          </w:p>
          <w:p w14:paraId="5BB583C6" w14:textId="77777777" w:rsidR="004E01B1" w:rsidRPr="001D3317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Название техники</w:t>
            </w:r>
          </w:p>
          <w:p w14:paraId="5D8D2BE7" w14:textId="77777777" w:rsidR="004E01B1" w:rsidRPr="001D3317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Сколько раз использовал(а)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DA291E" w14:textId="77777777" w:rsidR="004E01B1" w:rsidRPr="001D3317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каких ситуациях применял(а)</w:t>
            </w:r>
          </w:p>
          <w:p w14:paraId="4B682277" w14:textId="77777777" w:rsidR="004E01B1" w:rsidRPr="001D3317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FEFC67" w14:textId="77777777" w:rsidR="004E01B1" w:rsidRPr="001D3317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Удалось ли достигнуть Принятия</w:t>
            </w:r>
          </w:p>
          <w:p w14:paraId="7525FF10" w14:textId="77777777" w:rsidR="004E01B1" w:rsidRPr="001D3317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Да</w:t>
            </w:r>
            <w:proofErr w:type="gramStart"/>
            <w:r>
              <w:rPr>
                <w:rFonts w:ascii="Arial" w:hAnsi="Arial" w:cs="Arial"/>
                <w:color w:val="000000"/>
              </w:rPr>
              <w:t>, Нет</w:t>
            </w:r>
            <w:proofErr w:type="gramEnd"/>
            <w:r>
              <w:rPr>
                <w:rFonts w:ascii="Arial" w:hAnsi="Arial" w:cs="Arial"/>
                <w:color w:val="000000"/>
              </w:rPr>
              <w:t>, Немного</w:t>
            </w:r>
            <w:r w:rsidRPr="001D331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B70E8F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Плюсы и минусы практики</w:t>
            </w:r>
            <w:r w:rsidRPr="00282422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4E01B1" w:rsidRPr="00282422" w14:paraId="6F199D3F" w14:textId="77777777" w:rsidTr="004F7F8D">
        <w:trPr>
          <w:trHeight w:val="4517"/>
        </w:trPr>
        <w:tc>
          <w:tcPr>
            <w:tcW w:w="31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C10CC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  <w:p w14:paraId="5A6D2193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  <w:p w14:paraId="27ADEF7A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  <w:p w14:paraId="56C8E473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  <w:p w14:paraId="73F0F467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  <w:p w14:paraId="7DDD1172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  <w:p w14:paraId="24F33056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  <w:p w14:paraId="209218B4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  <w:p w14:paraId="1FCA737B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  <w:p w14:paraId="34BCF11A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  <w:p w14:paraId="4F7A4DDB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  <w:p w14:paraId="2209BB7A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  <w:p w14:paraId="6A6A06E4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  <w:p w14:paraId="0097554A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  <w:p w14:paraId="48AFA00B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  <w:p w14:paraId="149BADA0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  <w:p w14:paraId="33609A15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  <w:p w14:paraId="1C03F1FF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7795C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7A154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E4E45D" w14:textId="77777777" w:rsidR="004E01B1" w:rsidRPr="00282422" w:rsidRDefault="004E01B1" w:rsidP="004F7F8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</w:rPr>
            </w:pPr>
          </w:p>
        </w:tc>
      </w:tr>
    </w:tbl>
    <w:p w14:paraId="6F87D2AA" w14:textId="6C144B28" w:rsidR="00CB6EC0" w:rsidRPr="009F0F12" w:rsidRDefault="00CB6EC0" w:rsidP="004E01B1">
      <w:pPr>
        <w:jc w:val="both"/>
        <w:rPr>
          <w:b/>
          <w:sz w:val="44"/>
        </w:rPr>
      </w:pPr>
    </w:p>
    <w:sectPr w:rsidR="00CB6EC0" w:rsidRPr="009F0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6486A"/>
    <w:multiLevelType w:val="hybridMultilevel"/>
    <w:tmpl w:val="9B5ED0B2"/>
    <w:lvl w:ilvl="0" w:tplc="DB167F5E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4622667"/>
    <w:multiLevelType w:val="hybridMultilevel"/>
    <w:tmpl w:val="74683A9E"/>
    <w:lvl w:ilvl="0" w:tplc="2DB6286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2277A"/>
    <w:multiLevelType w:val="hybridMultilevel"/>
    <w:tmpl w:val="7F0A3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C3DE0"/>
    <w:multiLevelType w:val="hybridMultilevel"/>
    <w:tmpl w:val="B7BAD750"/>
    <w:lvl w:ilvl="0" w:tplc="75C2F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482BF1"/>
    <w:multiLevelType w:val="hybridMultilevel"/>
    <w:tmpl w:val="019AD3C4"/>
    <w:lvl w:ilvl="0" w:tplc="92B2356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7AD7CFD"/>
    <w:multiLevelType w:val="hybridMultilevel"/>
    <w:tmpl w:val="35545570"/>
    <w:lvl w:ilvl="0" w:tplc="4064B7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BB23D00"/>
    <w:multiLevelType w:val="hybridMultilevel"/>
    <w:tmpl w:val="C90ED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824B5D"/>
    <w:multiLevelType w:val="hybridMultilevel"/>
    <w:tmpl w:val="68480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754BA"/>
    <w:multiLevelType w:val="hybridMultilevel"/>
    <w:tmpl w:val="F0FEE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50802"/>
    <w:multiLevelType w:val="hybridMultilevel"/>
    <w:tmpl w:val="E7449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078E2"/>
    <w:multiLevelType w:val="hybridMultilevel"/>
    <w:tmpl w:val="7D3CE39C"/>
    <w:lvl w:ilvl="0" w:tplc="696A89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9AB64D9"/>
    <w:multiLevelType w:val="hybridMultilevel"/>
    <w:tmpl w:val="F00ED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1B10E3"/>
    <w:multiLevelType w:val="hybridMultilevel"/>
    <w:tmpl w:val="33300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3"/>
  </w:num>
  <w:num w:numId="5">
    <w:abstractNumId w:val="10"/>
  </w:num>
  <w:num w:numId="6">
    <w:abstractNumId w:val="0"/>
  </w:num>
  <w:num w:numId="7">
    <w:abstractNumId w:val="11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6EC0"/>
    <w:rsid w:val="00037DA0"/>
    <w:rsid w:val="0004107B"/>
    <w:rsid w:val="000602B1"/>
    <w:rsid w:val="00076561"/>
    <w:rsid w:val="000B37CF"/>
    <w:rsid w:val="000C1CA4"/>
    <w:rsid w:val="000E756D"/>
    <w:rsid w:val="00112FE5"/>
    <w:rsid w:val="00130075"/>
    <w:rsid w:val="00144FCC"/>
    <w:rsid w:val="00145250"/>
    <w:rsid w:val="00180472"/>
    <w:rsid w:val="00181A2A"/>
    <w:rsid w:val="001908F2"/>
    <w:rsid w:val="00195676"/>
    <w:rsid w:val="001A77DF"/>
    <w:rsid w:val="001B1AF3"/>
    <w:rsid w:val="001B1C0D"/>
    <w:rsid w:val="001D64EB"/>
    <w:rsid w:val="001E57D2"/>
    <w:rsid w:val="00226F62"/>
    <w:rsid w:val="00230DB3"/>
    <w:rsid w:val="00235812"/>
    <w:rsid w:val="00256261"/>
    <w:rsid w:val="00265F63"/>
    <w:rsid w:val="00271671"/>
    <w:rsid w:val="0029410C"/>
    <w:rsid w:val="00296686"/>
    <w:rsid w:val="002C6C4C"/>
    <w:rsid w:val="002D1DA2"/>
    <w:rsid w:val="002D74BA"/>
    <w:rsid w:val="002F224E"/>
    <w:rsid w:val="002F4196"/>
    <w:rsid w:val="002F7E35"/>
    <w:rsid w:val="002F7F0A"/>
    <w:rsid w:val="0031117A"/>
    <w:rsid w:val="0032192C"/>
    <w:rsid w:val="00323A5F"/>
    <w:rsid w:val="00337FE6"/>
    <w:rsid w:val="0034742A"/>
    <w:rsid w:val="00350287"/>
    <w:rsid w:val="00362BFE"/>
    <w:rsid w:val="003645B3"/>
    <w:rsid w:val="003779D2"/>
    <w:rsid w:val="003A0A25"/>
    <w:rsid w:val="0040149C"/>
    <w:rsid w:val="00401971"/>
    <w:rsid w:val="0042787E"/>
    <w:rsid w:val="004464CC"/>
    <w:rsid w:val="004B5DC5"/>
    <w:rsid w:val="004C3E44"/>
    <w:rsid w:val="004C76CA"/>
    <w:rsid w:val="004D1624"/>
    <w:rsid w:val="004D613B"/>
    <w:rsid w:val="004E01B1"/>
    <w:rsid w:val="00505F1B"/>
    <w:rsid w:val="005159D0"/>
    <w:rsid w:val="00521645"/>
    <w:rsid w:val="00525A82"/>
    <w:rsid w:val="00531F6D"/>
    <w:rsid w:val="005405A7"/>
    <w:rsid w:val="00573A3C"/>
    <w:rsid w:val="00577C88"/>
    <w:rsid w:val="00577F04"/>
    <w:rsid w:val="00582835"/>
    <w:rsid w:val="005850AB"/>
    <w:rsid w:val="00586F75"/>
    <w:rsid w:val="00593806"/>
    <w:rsid w:val="005944E3"/>
    <w:rsid w:val="005A4893"/>
    <w:rsid w:val="005B0262"/>
    <w:rsid w:val="005E1181"/>
    <w:rsid w:val="005E4246"/>
    <w:rsid w:val="005E6103"/>
    <w:rsid w:val="00633675"/>
    <w:rsid w:val="00642917"/>
    <w:rsid w:val="00660F09"/>
    <w:rsid w:val="006D21DE"/>
    <w:rsid w:val="006D74E3"/>
    <w:rsid w:val="006E71C9"/>
    <w:rsid w:val="006F1A08"/>
    <w:rsid w:val="007108A5"/>
    <w:rsid w:val="00737F18"/>
    <w:rsid w:val="00740ABA"/>
    <w:rsid w:val="0074737F"/>
    <w:rsid w:val="007964EC"/>
    <w:rsid w:val="00797F9B"/>
    <w:rsid w:val="007A03FB"/>
    <w:rsid w:val="007B59A3"/>
    <w:rsid w:val="007E12C4"/>
    <w:rsid w:val="007E34A1"/>
    <w:rsid w:val="007E3A28"/>
    <w:rsid w:val="007F1A6B"/>
    <w:rsid w:val="00807140"/>
    <w:rsid w:val="00807C4A"/>
    <w:rsid w:val="0082271D"/>
    <w:rsid w:val="00853780"/>
    <w:rsid w:val="0086347F"/>
    <w:rsid w:val="00864C35"/>
    <w:rsid w:val="0086667E"/>
    <w:rsid w:val="00873014"/>
    <w:rsid w:val="0088459A"/>
    <w:rsid w:val="008A3F37"/>
    <w:rsid w:val="008C711D"/>
    <w:rsid w:val="00902A83"/>
    <w:rsid w:val="00903750"/>
    <w:rsid w:val="00911F4E"/>
    <w:rsid w:val="0092607E"/>
    <w:rsid w:val="009313EC"/>
    <w:rsid w:val="00934BF8"/>
    <w:rsid w:val="00936490"/>
    <w:rsid w:val="00941631"/>
    <w:rsid w:val="00955D62"/>
    <w:rsid w:val="0096721E"/>
    <w:rsid w:val="009679B6"/>
    <w:rsid w:val="00972ECC"/>
    <w:rsid w:val="00974D0C"/>
    <w:rsid w:val="00990BEF"/>
    <w:rsid w:val="009A63F3"/>
    <w:rsid w:val="009C5DE7"/>
    <w:rsid w:val="009F0F12"/>
    <w:rsid w:val="00A04A6B"/>
    <w:rsid w:val="00A11AEA"/>
    <w:rsid w:val="00A229F2"/>
    <w:rsid w:val="00A23CB7"/>
    <w:rsid w:val="00A31BC8"/>
    <w:rsid w:val="00A55D3D"/>
    <w:rsid w:val="00AA0903"/>
    <w:rsid w:val="00AB0350"/>
    <w:rsid w:val="00AD3DF9"/>
    <w:rsid w:val="00AE6255"/>
    <w:rsid w:val="00AF5C47"/>
    <w:rsid w:val="00B06284"/>
    <w:rsid w:val="00B07823"/>
    <w:rsid w:val="00B107F7"/>
    <w:rsid w:val="00B1111F"/>
    <w:rsid w:val="00B2771C"/>
    <w:rsid w:val="00B31F0F"/>
    <w:rsid w:val="00B61587"/>
    <w:rsid w:val="00B761DB"/>
    <w:rsid w:val="00B772BB"/>
    <w:rsid w:val="00B905FE"/>
    <w:rsid w:val="00B92F16"/>
    <w:rsid w:val="00BA643E"/>
    <w:rsid w:val="00BB3488"/>
    <w:rsid w:val="00BC0BF0"/>
    <w:rsid w:val="00BC1AB2"/>
    <w:rsid w:val="00BD47DC"/>
    <w:rsid w:val="00BD5EFB"/>
    <w:rsid w:val="00C10BF1"/>
    <w:rsid w:val="00C14A8C"/>
    <w:rsid w:val="00C32A2E"/>
    <w:rsid w:val="00C61D55"/>
    <w:rsid w:val="00C82EE6"/>
    <w:rsid w:val="00C85555"/>
    <w:rsid w:val="00C93DD5"/>
    <w:rsid w:val="00CA5651"/>
    <w:rsid w:val="00CB2BD4"/>
    <w:rsid w:val="00CB3DAE"/>
    <w:rsid w:val="00CB6EC0"/>
    <w:rsid w:val="00CC21CE"/>
    <w:rsid w:val="00CD18E5"/>
    <w:rsid w:val="00CD702E"/>
    <w:rsid w:val="00CE2441"/>
    <w:rsid w:val="00CF6068"/>
    <w:rsid w:val="00D017E3"/>
    <w:rsid w:val="00D13247"/>
    <w:rsid w:val="00D179F8"/>
    <w:rsid w:val="00D277B0"/>
    <w:rsid w:val="00D35CCA"/>
    <w:rsid w:val="00D405C1"/>
    <w:rsid w:val="00D40A7C"/>
    <w:rsid w:val="00D4205F"/>
    <w:rsid w:val="00D63DD8"/>
    <w:rsid w:val="00D850E0"/>
    <w:rsid w:val="00DC1A0A"/>
    <w:rsid w:val="00DD4465"/>
    <w:rsid w:val="00E009DA"/>
    <w:rsid w:val="00E13418"/>
    <w:rsid w:val="00E21F80"/>
    <w:rsid w:val="00E30498"/>
    <w:rsid w:val="00E3678D"/>
    <w:rsid w:val="00E40975"/>
    <w:rsid w:val="00E41446"/>
    <w:rsid w:val="00E53E24"/>
    <w:rsid w:val="00E77830"/>
    <w:rsid w:val="00E81E15"/>
    <w:rsid w:val="00E862DE"/>
    <w:rsid w:val="00EC5E98"/>
    <w:rsid w:val="00EE356E"/>
    <w:rsid w:val="00EE4101"/>
    <w:rsid w:val="00EE42AB"/>
    <w:rsid w:val="00EE5035"/>
    <w:rsid w:val="00EF0CF7"/>
    <w:rsid w:val="00EF5A61"/>
    <w:rsid w:val="00F006D7"/>
    <w:rsid w:val="00F04725"/>
    <w:rsid w:val="00F13BB5"/>
    <w:rsid w:val="00F33553"/>
    <w:rsid w:val="00F457CE"/>
    <w:rsid w:val="00F53C59"/>
    <w:rsid w:val="00F56AC9"/>
    <w:rsid w:val="00FA6C5B"/>
    <w:rsid w:val="00FB0682"/>
    <w:rsid w:val="00FB074C"/>
    <w:rsid w:val="00FB40FD"/>
    <w:rsid w:val="00FF2829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02E14"/>
  <w15:docId w15:val="{3B51D68A-F885-4762-8C01-FFC1BD38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F12"/>
    <w:pPr>
      <w:ind w:left="720"/>
      <w:contextualSpacing/>
    </w:pPr>
  </w:style>
  <w:style w:type="table" w:styleId="a4">
    <w:name w:val="Table Grid"/>
    <w:basedOn w:val="a1"/>
    <w:uiPriority w:val="59"/>
    <w:rsid w:val="009F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92F16"/>
    <w:pPr>
      <w:spacing w:after="0" w:line="240" w:lineRule="auto"/>
    </w:pPr>
  </w:style>
  <w:style w:type="character" w:styleId="a6">
    <w:name w:val="Strong"/>
    <w:basedOn w:val="a0"/>
    <w:uiPriority w:val="22"/>
    <w:qFormat/>
    <w:rsid w:val="00D63D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Ilya Skvortsov</cp:lastModifiedBy>
  <cp:revision>3</cp:revision>
  <dcterms:created xsi:type="dcterms:W3CDTF">2020-04-01T10:53:00Z</dcterms:created>
  <dcterms:modified xsi:type="dcterms:W3CDTF">2022-10-20T13:22:00Z</dcterms:modified>
</cp:coreProperties>
</file>